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40A14" w:rsidRDefault="00340A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754FA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ДОГОВОР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№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__ </w:t>
      </w:r>
    </w:p>
    <w:p w:rsid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   </w:t>
      </w:r>
      <w:r w:rsidR="00CA678A"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об образовании на </w:t>
      </w:r>
      <w:proofErr w:type="gramStart"/>
      <w:r w:rsidR="00CA678A"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>обучение</w:t>
      </w:r>
      <w:proofErr w:type="gramEnd"/>
      <w:r w:rsidR="00CA678A"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по дополнительным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>образовательным программам</w:t>
      </w:r>
    </w:p>
    <w:p w:rsidR="007754F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(для лиц, зачисляемых на обучение, не достигших четырнадцатилетнего возраста)</w:t>
      </w:r>
    </w:p>
    <w:p w:rsidR="007754FA" w:rsidRP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"_</w:t>
      </w:r>
      <w:r w:rsidR="0093428E">
        <w:rPr>
          <w:rFonts w:ascii="Times New Roman" w:eastAsiaTheme="minorEastAsia" w:hAnsi="Times New Roman" w:cs="Times New Roman"/>
          <w:sz w:val="23"/>
          <w:szCs w:val="23"/>
        </w:rPr>
        <w:t>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_" _____________ 20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__ г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7754FA" w:rsidRPr="00CA678A" w:rsidRDefault="007754FA" w:rsidP="00556D82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Государственное бюджетное общеобразовательное учреждение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гимназия № 209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Центрального района Санкт-Петербурга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«Павловская гимназия»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осуществляющее образовательную деятельность на основании лицензии от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29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.201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4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серия 78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ЛО</w:t>
      </w:r>
      <w:proofErr w:type="gramStart"/>
      <w:r w:rsidR="00644281">
        <w:rPr>
          <w:rFonts w:ascii="Times New Roman" w:eastAsiaTheme="minorEastAsia" w:hAnsi="Times New Roman" w:cs="Times New Roman"/>
          <w:sz w:val="23"/>
          <w:szCs w:val="23"/>
        </w:rPr>
        <w:t>2</w:t>
      </w:r>
      <w:proofErr w:type="gramEnd"/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№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00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00158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выданной Комитетом по образованию Санкт-Петербурга,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и приложений к ней № 1 от 29.12.2014 года, № 2 от 20.04.2015 года,</w:t>
      </w:r>
      <w:r w:rsidR="00B51EE7">
        <w:rPr>
          <w:rFonts w:ascii="Times New Roman" w:eastAsiaTheme="minorEastAsia" w:hAnsi="Times New Roman" w:cs="Times New Roman"/>
          <w:sz w:val="23"/>
          <w:szCs w:val="23"/>
        </w:rPr>
        <w:t xml:space="preserve"> № 3 от 14.12.2017 года,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являющихся неотъемлемыми её частями,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именуемое в дальнейшем «Исполнитель», в лице директора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гимназии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Ефимова Дмитрия Георгиевича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действующего на основании Устава Исполнителя и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</w:t>
      </w:r>
      <w:r w:rsidR="00AC08DD">
        <w:rPr>
          <w:rFonts w:ascii="Times New Roman" w:eastAsiaTheme="minorEastAsia" w:hAnsi="Times New Roman" w:cs="Times New Roman"/>
          <w:sz w:val="23"/>
          <w:szCs w:val="23"/>
        </w:rPr>
        <w:t>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___, </w:t>
      </w:r>
    </w:p>
    <w:p w:rsidR="00CA678A" w:rsidRPr="00AF3995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18"/>
          <w:szCs w:val="18"/>
        </w:rPr>
      </w:pPr>
      <w:r w:rsidRPr="00AF3995">
        <w:rPr>
          <w:rFonts w:ascii="Times New Roman" w:eastAsiaTheme="minorEastAsia" w:hAnsi="Times New Roman" w:cs="Times New Roman"/>
          <w:b/>
          <w:sz w:val="23"/>
          <w:szCs w:val="23"/>
        </w:rPr>
        <w:t xml:space="preserve">                </w:t>
      </w:r>
      <w:r w:rsidR="00CA678A" w:rsidRPr="00AF3995">
        <w:rPr>
          <w:rFonts w:ascii="Times New Roman" w:eastAsiaTheme="minorEastAsia" w:hAnsi="Times New Roman" w:cs="Times New Roman"/>
          <w:b/>
          <w:sz w:val="23"/>
          <w:szCs w:val="23"/>
        </w:rPr>
        <w:t>(</w:t>
      </w:r>
      <w:r w:rsidR="00CA678A" w:rsidRPr="00AF3995">
        <w:rPr>
          <w:rFonts w:ascii="Times New Roman" w:eastAsiaTheme="minorEastAsia" w:hAnsi="Times New Roman" w:cs="Times New Roman"/>
          <w:b/>
          <w:sz w:val="18"/>
          <w:szCs w:val="18"/>
        </w:rPr>
        <w:t xml:space="preserve">фамилия, имя, отчество законного представителя несовершеннолетнего лица, зачисляемого на обучение),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именуемого в дальнейшем "Заказчик", действующего в интересах несовершеннолетнего __________________________________________________________________________________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</w:t>
      </w:r>
      <w:r w:rsidR="00AC08DD">
        <w:rPr>
          <w:rFonts w:ascii="Times New Roman" w:eastAsiaTheme="minorEastAsia" w:hAnsi="Times New Roman" w:cs="Times New Roman"/>
          <w:sz w:val="23"/>
          <w:szCs w:val="23"/>
        </w:rPr>
        <w:t>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___ </w:t>
      </w:r>
    </w:p>
    <w:p w:rsidR="00CA678A" w:rsidRPr="00AF3995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18"/>
          <w:szCs w:val="18"/>
        </w:rPr>
      </w:pPr>
      <w:r>
        <w:rPr>
          <w:rFonts w:ascii="Times New Roman" w:eastAsiaTheme="minorEastAsia" w:hAnsi="Times New Roman" w:cs="Times New Roman"/>
          <w:sz w:val="18"/>
          <w:szCs w:val="18"/>
        </w:rPr>
        <w:t xml:space="preserve">                                                  </w:t>
      </w:r>
      <w:r w:rsidR="00CA678A" w:rsidRPr="00AF3995">
        <w:rPr>
          <w:rFonts w:ascii="Times New Roman" w:eastAsiaTheme="minorEastAsia" w:hAnsi="Times New Roman" w:cs="Times New Roman"/>
          <w:b/>
          <w:sz w:val="18"/>
          <w:szCs w:val="18"/>
        </w:rPr>
        <w:t>(фамилия, имя, отчество лица, зачисляемого на обучение</w:t>
      </w:r>
      <w:r w:rsidR="006C2049" w:rsidRPr="00AF3995">
        <w:rPr>
          <w:rFonts w:ascii="Times New Roman" w:eastAsiaTheme="minorEastAsia" w:hAnsi="Times New Roman" w:cs="Times New Roman"/>
          <w:b/>
          <w:sz w:val="18"/>
          <w:szCs w:val="18"/>
        </w:rPr>
        <w:t>,  дат</w:t>
      </w:r>
      <w:r w:rsidR="00AC08DD" w:rsidRPr="00AF3995">
        <w:rPr>
          <w:rFonts w:ascii="Times New Roman" w:eastAsiaTheme="minorEastAsia" w:hAnsi="Times New Roman" w:cs="Times New Roman"/>
          <w:b/>
          <w:sz w:val="18"/>
          <w:szCs w:val="18"/>
        </w:rPr>
        <w:t>а</w:t>
      </w:r>
      <w:r w:rsidR="006C2049" w:rsidRPr="00AF3995">
        <w:rPr>
          <w:rFonts w:ascii="Times New Roman" w:eastAsiaTheme="minorEastAsia" w:hAnsi="Times New Roman" w:cs="Times New Roman"/>
          <w:b/>
          <w:sz w:val="18"/>
          <w:szCs w:val="18"/>
        </w:rPr>
        <w:t xml:space="preserve"> рождения</w:t>
      </w:r>
      <w:r w:rsidR="009B2523" w:rsidRPr="00AF3995">
        <w:rPr>
          <w:rFonts w:ascii="Times New Roman" w:eastAsiaTheme="minorEastAsia" w:hAnsi="Times New Roman" w:cs="Times New Roman"/>
          <w:b/>
          <w:sz w:val="18"/>
          <w:szCs w:val="18"/>
        </w:rPr>
        <w:t>, класс</w:t>
      </w:r>
      <w:r w:rsidR="00CA678A" w:rsidRPr="00AF3995">
        <w:rPr>
          <w:rFonts w:ascii="Times New Roman" w:eastAsiaTheme="minorEastAsia" w:hAnsi="Times New Roman" w:cs="Times New Roman"/>
          <w:b/>
          <w:sz w:val="18"/>
          <w:szCs w:val="18"/>
        </w:rPr>
        <w:t xml:space="preserve">)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именуемого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в дальнейшем "Обучающийся", совместно именуемые Сторонами заключили настоящий Договор о нижеследующем: </w:t>
      </w:r>
    </w:p>
    <w:p w:rsidR="00CA678A" w:rsidRPr="00644281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44281">
        <w:rPr>
          <w:rFonts w:ascii="Times New Roman" w:eastAsiaTheme="minorEastAsia" w:hAnsi="Times New Roman" w:cs="Times New Roman"/>
          <w:b/>
          <w:sz w:val="23"/>
          <w:szCs w:val="23"/>
        </w:rPr>
        <w:t xml:space="preserve">I. Предмет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1.1. Исполнитель обязуется предоставить образовательную услугу, </w:t>
      </w:r>
      <w:r w:rsidR="00644281" w:rsidRPr="00CA678A">
        <w:rPr>
          <w:rFonts w:ascii="Times New Roman" w:eastAsiaTheme="minorEastAsia" w:hAnsi="Times New Roman" w:cs="Times New Roman"/>
          <w:sz w:val="23"/>
          <w:szCs w:val="23"/>
        </w:rPr>
        <w:t>Заказчик обязуется оплатить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образовательную услугу по предоставлению дополнительной образовательной программы групповой очной формы обучения </w:t>
      </w:r>
      <w:r w:rsidR="00AF3995">
        <w:rPr>
          <w:rFonts w:ascii="Times New Roman" w:eastAsiaTheme="minorEastAsia" w:hAnsi="Times New Roman" w:cs="Times New Roman"/>
          <w:sz w:val="23"/>
          <w:szCs w:val="23"/>
        </w:rPr>
        <w:t>с использованием дистанционных образовательных технологий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</w:t>
      </w:r>
      <w:r w:rsidR="00AC08DD">
        <w:rPr>
          <w:rFonts w:ascii="Times New Roman" w:eastAsiaTheme="minorEastAsia" w:hAnsi="Times New Roman" w:cs="Times New Roman"/>
          <w:sz w:val="23"/>
          <w:szCs w:val="23"/>
        </w:rPr>
        <w:t>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>(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наименование дополнительной образовательной программы)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____________________________________________________________________________________</w:t>
      </w:r>
      <w:r w:rsidR="00AC08DD">
        <w:rPr>
          <w:rFonts w:ascii="Times New Roman" w:eastAsiaTheme="minorEastAsia" w:hAnsi="Times New Roman" w:cs="Times New Roman"/>
          <w:sz w:val="23"/>
          <w:szCs w:val="23"/>
        </w:rPr>
        <w:t>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 </w:t>
      </w:r>
    </w:p>
    <w:p w:rsidR="00CA678A" w:rsidRPr="00CA678A" w:rsidRDefault="00EC003E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социально-педагогической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направленности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>
        <w:rPr>
          <w:rFonts w:ascii="Times New Roman" w:eastAsiaTheme="minorEastAsia" w:hAnsi="Times New Roman" w:cs="Times New Roman"/>
          <w:sz w:val="23"/>
          <w:szCs w:val="23"/>
        </w:rPr>
        <w:t>общекультурного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уровня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освоения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1.2. Срок освоения образовательной программы на момент подписания Договора составляет </w:t>
      </w:r>
      <w:r w:rsidR="008B611A" w:rsidRPr="008B611A">
        <w:rPr>
          <w:rFonts w:ascii="Times New Roman" w:eastAsiaTheme="minorEastAsia" w:hAnsi="Times New Roman" w:cs="Times New Roman"/>
          <w:b/>
          <w:sz w:val="23"/>
          <w:szCs w:val="23"/>
        </w:rPr>
        <w:t>34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proofErr w:type="gramStart"/>
      <w:r w:rsidR="00FA3E72">
        <w:rPr>
          <w:rFonts w:ascii="Times New Roman" w:eastAsiaTheme="minorEastAsia" w:hAnsi="Times New Roman" w:cs="Times New Roman"/>
          <w:sz w:val="23"/>
          <w:szCs w:val="23"/>
        </w:rPr>
        <w:t>учебных</w:t>
      </w:r>
      <w:proofErr w:type="gramEnd"/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 недел</w:t>
      </w:r>
      <w:r w:rsidR="00021384">
        <w:rPr>
          <w:rFonts w:ascii="Times New Roman" w:eastAsiaTheme="minorEastAsia" w:hAnsi="Times New Roman" w:cs="Times New Roman"/>
          <w:sz w:val="23"/>
          <w:szCs w:val="23"/>
        </w:rPr>
        <w:t>и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 xml:space="preserve"> (с 0</w:t>
      </w:r>
      <w:r w:rsidR="00AF3995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>.09.20</w:t>
      </w:r>
      <w:r w:rsidR="00AF3995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4F1DF8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 xml:space="preserve"> года по 25.05.202</w:t>
      </w:r>
      <w:r w:rsidR="004F1DF8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 xml:space="preserve"> года). 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1.3. После освоения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Обучающимся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образовательной программы предусмотрено проведение итогового зачетного занятия</w:t>
      </w:r>
      <w:r w:rsidR="006C2049">
        <w:rPr>
          <w:rFonts w:ascii="Times New Roman" w:eastAsiaTheme="minorEastAsia" w:hAnsi="Times New Roman" w:cs="Times New Roman"/>
          <w:sz w:val="23"/>
          <w:szCs w:val="23"/>
        </w:rPr>
        <w:t>, выдача документа об образовании не предусмотрена.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FA3E72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FA3E72">
        <w:rPr>
          <w:rFonts w:ascii="Times New Roman" w:eastAsiaTheme="minorEastAsia" w:hAnsi="Times New Roman" w:cs="Times New Roman"/>
          <w:b/>
          <w:sz w:val="23"/>
          <w:szCs w:val="23"/>
        </w:rPr>
        <w:t xml:space="preserve">II. Права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 Исполнитель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2.1.2. Применять к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Обучающемуся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Обучающемуся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предоставляются академические права в соответствии с частью 1 статьи 34 Федерального закона от 29 декабря 2012 г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3614B9">
        <w:rPr>
          <w:rFonts w:ascii="Times New Roman" w:eastAsiaTheme="minorEastAsia" w:hAnsi="Times New Roman" w:cs="Times New Roman"/>
          <w:sz w:val="23"/>
          <w:szCs w:val="23"/>
        </w:rPr>
        <w:t>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Федерации". Обучающийся также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2.3.2. Обращаться к Исполнителю по вопросам, касающимся образовательного процесса.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2.3.5. Получать полную и достоверную информацию об оценке своих знаний, умений, навыков и компетенций, а также о критериях этой оценки.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3614B9">
        <w:rPr>
          <w:rFonts w:ascii="Times New Roman" w:eastAsiaTheme="minorEastAsia" w:hAnsi="Times New Roman" w:cs="Times New Roman"/>
          <w:b/>
          <w:sz w:val="23"/>
          <w:szCs w:val="23"/>
        </w:rPr>
        <w:t xml:space="preserve">III. Обязанности Исполнителя, Заказчика и Обучающегося </w:t>
      </w:r>
    </w:p>
    <w:p w:rsidR="003614B9" w:rsidRDefault="003614B9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3.1. Исполнитель обязан:</w:t>
      </w:r>
    </w:p>
    <w:p w:rsidR="003614B9" w:rsidRPr="00CA678A" w:rsidRDefault="003614B9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3.1.1. Зачислить Обучающегося, выполнившего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установленные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законодательством Российской Федерации,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учредительными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документами,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локальными нормативными актами Исполнителя условия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при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>ё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ма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в качестве Обучающегося по дополнительной образовательной программе. </w:t>
      </w:r>
    </w:p>
    <w:p w:rsidR="002B0A49" w:rsidRDefault="000F1A4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3.1.2. Довести</w:t>
      </w:r>
      <w:r w:rsidRPr="000F1A4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до Заказчика информацию, содержащую сведения о предоставлении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платных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образовательных</w:t>
      </w:r>
    </w:p>
    <w:p w:rsidR="000F1A4A" w:rsidRDefault="000F1A4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услуг в</w:t>
      </w:r>
      <w:r w:rsidRPr="000F1A4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порядке и объеме, которые предусмотрены Законом Российской Федерации "О защите прав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0F1A4A" w:rsidRDefault="000F1A4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потребителей»</w:t>
      </w:r>
      <w:r w:rsidRPr="000F1A4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и Федеральным законом "Об образовании в Российской Федерации".</w:t>
      </w:r>
    </w:p>
    <w:p w:rsidR="00F62EE7" w:rsidRDefault="00F62EE7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рабочей программой, учебным планом и расписанием занятий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3.1.4. Обеспечить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Обучающемуся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предусмотренные выбранной образовательной программой условия ее освоения.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3.1.6. Принимать от Заказчика плату за образовательные услуги.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3.1.7. Обеспечить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Обучающемуся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3.2. Заказчик обязан своевременно вносить плату за предоставляемые Обучающемуся образовательные услуги, указанные в разделе I настоящего Договора, в размере и порядке,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определенных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настоящим Договором, а также в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срок предоставлять платежные документы, подтверждающие такую оплату.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Обучающийся обязан соблюдать требования, установленные в статье 43 Федерального закона от 29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.12.2012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года 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Федерации", в том числе: </w:t>
      </w:r>
      <w:proofErr w:type="gramEnd"/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3.3.1. Выполнять задания для подготовки к занятиям, предусмотренным учебным планом.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3.3.2. Извещать Исполнителя о причинах отсутствия на занятиях.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3.3.4. Соблюдать требования учредительных документов, правила внутреннего распорядка и иные локальные нормативные акты Исполнителя. </w:t>
      </w:r>
    </w:p>
    <w:p w:rsidR="00CA678A" w:rsidRPr="002B0A49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2B0A49">
        <w:rPr>
          <w:rFonts w:ascii="Times New Roman" w:eastAsiaTheme="minorEastAsia" w:hAnsi="Times New Roman" w:cs="Times New Roman"/>
          <w:b/>
          <w:sz w:val="23"/>
          <w:szCs w:val="23"/>
        </w:rPr>
        <w:t xml:space="preserve">IV. Стоимость услуг, сроки и порядок их оплаты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4.1. Полная стоимость платных образовательных услуг за весь период обучения Обучающегося составляет 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   </w:t>
      </w:r>
      <w:r w:rsidR="00EA24C6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4F1DF8">
        <w:rPr>
          <w:rFonts w:ascii="Times New Roman" w:eastAsiaTheme="minorEastAsia" w:hAnsi="Times New Roman" w:cs="Times New Roman"/>
          <w:sz w:val="23"/>
          <w:szCs w:val="23"/>
        </w:rPr>
        <w:t>70</w:t>
      </w:r>
      <w:r w:rsidR="00EA24C6">
        <w:rPr>
          <w:rFonts w:ascii="Times New Roman" w:eastAsiaTheme="minorEastAsia" w:hAnsi="Times New Roman" w:cs="Times New Roman"/>
          <w:sz w:val="23"/>
          <w:szCs w:val="23"/>
        </w:rPr>
        <w:t xml:space="preserve">00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рублей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 (стоимость </w:t>
      </w:r>
      <w:r w:rsidR="00F911A0">
        <w:rPr>
          <w:rFonts w:ascii="Times New Roman" w:eastAsiaTheme="minorEastAsia" w:hAnsi="Times New Roman" w:cs="Times New Roman"/>
          <w:sz w:val="23"/>
          <w:szCs w:val="23"/>
        </w:rPr>
        <w:t xml:space="preserve">одного часа 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платной образовательной услуги  составляет </w:t>
      </w:r>
      <w:r w:rsidR="00EA24C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4F1DF8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F911A0">
        <w:rPr>
          <w:rFonts w:ascii="Times New Roman" w:eastAsiaTheme="minorEastAsia" w:hAnsi="Times New Roman" w:cs="Times New Roman"/>
          <w:sz w:val="23"/>
          <w:szCs w:val="23"/>
        </w:rPr>
        <w:t>50</w:t>
      </w:r>
      <w:r w:rsidR="00EA24C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 рублей).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bookmarkStart w:id="0" w:name="_GoBack"/>
      <w:bookmarkEnd w:id="0"/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4.2. Оплата производится в следующие сроки: </w:t>
      </w:r>
      <w:r w:rsidR="00982308">
        <w:rPr>
          <w:rFonts w:ascii="Times New Roman" w:eastAsiaTheme="minorEastAsia" w:hAnsi="Times New Roman" w:cs="Times New Roman"/>
          <w:sz w:val="23"/>
          <w:szCs w:val="23"/>
        </w:rPr>
        <w:t>с 1 по 10.10 (за сентябрь-октябрь),</w:t>
      </w:r>
      <w:r w:rsidR="000F1A4A">
        <w:rPr>
          <w:rFonts w:ascii="Times New Roman" w:eastAsiaTheme="minorEastAsia" w:hAnsi="Times New Roman" w:cs="Times New Roman"/>
          <w:sz w:val="23"/>
          <w:szCs w:val="23"/>
        </w:rPr>
        <w:t xml:space="preserve"> с 1 по 10.11 (за ноябрь-декабрь), с 1 </w:t>
      </w:r>
      <w:proofErr w:type="gramStart"/>
      <w:r w:rsidR="000F1A4A">
        <w:rPr>
          <w:rFonts w:ascii="Times New Roman" w:eastAsiaTheme="minorEastAsia" w:hAnsi="Times New Roman" w:cs="Times New Roman"/>
          <w:sz w:val="23"/>
          <w:szCs w:val="23"/>
        </w:rPr>
        <w:t>по</w:t>
      </w:r>
      <w:proofErr w:type="gramEnd"/>
      <w:r w:rsidR="000F1A4A">
        <w:rPr>
          <w:rFonts w:ascii="Times New Roman" w:eastAsiaTheme="minorEastAsia" w:hAnsi="Times New Roman" w:cs="Times New Roman"/>
          <w:sz w:val="23"/>
          <w:szCs w:val="23"/>
        </w:rPr>
        <w:t xml:space="preserve"> 10.02 (за январь-февраль), с 1 по 10.04 (за март-май).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4.3. Оплата производится в безналичном порядке на счет, указанный в разделе IX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4.4.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Оплата услуг, предусмотренная настоящим разделом, может быть изменена в сторону уменьшения на основании письменного заявления Заказчика в случае пропуска Обучающимся занятий по уважительной причине, о чем Сторонами составляется Дополнительное соглашение. </w:t>
      </w:r>
      <w:proofErr w:type="gramEnd"/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4.5. На оказание образовательных услуг, предусмотренных настоящим Договором, может быть составлена смета. Составление такой сметы по требованию Заказчика или Исполнителя обязательно. В этом случае смета становится частью Договора. </w:t>
      </w:r>
    </w:p>
    <w:p w:rsidR="00CA678A" w:rsidRP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8196C">
        <w:rPr>
          <w:rFonts w:ascii="Times New Roman" w:eastAsiaTheme="minorEastAsia" w:hAnsi="Times New Roman" w:cs="Times New Roman"/>
          <w:b/>
          <w:sz w:val="23"/>
          <w:szCs w:val="23"/>
        </w:rPr>
        <w:t xml:space="preserve">V. Основания изменения и расторжения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5.2. Настоящий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Договор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может быть расторгнут по соглашению Сторон.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5.3. Настоящий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Договор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может быть расторгнут по инициативе Исполнителя в одностороннем порядке в случаях: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просрочки оплаты стоимости платных образовательных услуг;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Обучающегося; </w:t>
      </w:r>
    </w:p>
    <w:p w:rsid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в иных случаях, предусмотренных законодательством Российской Федерации.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5.4. Настоящий Договор расторгается досрочно: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или родителей (законных представителей) несовершеннолетнего Обучающегося, </w:t>
      </w:r>
      <w:r>
        <w:rPr>
          <w:rFonts w:ascii="Times New Roman" w:eastAsiaTheme="minorEastAsia" w:hAnsi="Times New Roman" w:cs="Times New Roman"/>
          <w:sz w:val="23"/>
          <w:szCs w:val="23"/>
        </w:rPr>
        <w:t>в том числе в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случае перевода Обучающегося для продолжения освоения образовательной программы в другую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осуществляющую образовательную деятельность; 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Исполнителя в случае установления нарушения порядка приема в образовательную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повлекшего по вине обучающегося его незаконное зачисление в образовательную организацию;</w:t>
      </w:r>
    </w:p>
    <w:p w:rsidR="00CA678A" w:rsidRPr="00CA678A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обстоятельствам, не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зависящим от воли Обучающегося или родителей (законных представителей) </w:t>
      </w:r>
      <w:r>
        <w:rPr>
          <w:rFonts w:ascii="Times New Roman" w:eastAsiaTheme="minorEastAsia" w:hAnsi="Times New Roman" w:cs="Times New Roman"/>
          <w:sz w:val="23"/>
          <w:szCs w:val="23"/>
        </w:rPr>
        <w:t>несовершеннолетнего</w:t>
      </w:r>
      <w:r w:rsidR="00ED4523" w:rsidRP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ED4523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 Исполнителя, в том числе в случае ликвидации Исполнителя. 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5.5. Исполнитель вправе отказаться от исполнения обязательств по Договору при условии полного возмещения Заказчику убытков. </w:t>
      </w:r>
    </w:p>
    <w:p w:rsidR="00F62EE7" w:rsidRDefault="00F62EE7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0952DA" w:rsidRDefault="000952D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VI. Ответственность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6.2.1. Безвозмездного оказания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6.2.2. Соразмерного уменьшения стоимости оказанной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6.2.3. Возмещения понесенных им расходов по устранению недостатков оказанной образовательной услуги своими силами или третьими лицами.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6.3. Заказчик вправе отказаться от исполнения Договора и потребовать полного возмещения убытков, если в двухнедельный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6.4.2. Поручить оказать образовательную услугу третьим лицам за разумную цену и потребовать от Исполнителя возмещения понесенных расходов;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6.4.3. Потребовать уменьшения стоимости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6.4.4. Расторгнуть Договор.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VII. Срок действия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7.1. Настоящий Договор вступает в силу со дня его заключения Сторонами и действует до полного исполнения Сторонами обязательств.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VIII. Заключительные положения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8.2. 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приказа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8.3. Настоящий Договор составлен в 2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8.4. Изменения Договора оформляются дополнительными соглашениями к Договору. </w:t>
      </w:r>
      <w:r w:rsid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ED4523" w:rsidRP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proofErr w:type="gramStart"/>
      <w:r w:rsidRPr="00ED4523">
        <w:rPr>
          <w:rFonts w:ascii="Times New Roman" w:eastAsiaTheme="minorEastAsia" w:hAnsi="Times New Roman" w:cs="Times New Roman"/>
          <w:b/>
          <w:sz w:val="23"/>
          <w:szCs w:val="23"/>
          <w:lang w:val="en-US"/>
        </w:rPr>
        <w:t>I</w:t>
      </w: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Х.</w:t>
      </w:r>
      <w:proofErr w:type="gramEnd"/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 Адреса и реквизиты сторон</w:t>
      </w:r>
    </w:p>
    <w:p w:rsidR="007931A0" w:rsidRDefault="001E7D55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Исполнитель</w:t>
      </w:r>
      <w:r>
        <w:rPr>
          <w:rFonts w:ascii="Times New Roman" w:eastAsiaTheme="minorEastAsia" w:hAnsi="Times New Roman" w:cs="Times New Roman"/>
          <w:b/>
          <w:sz w:val="23"/>
          <w:szCs w:val="23"/>
        </w:rPr>
        <w:t xml:space="preserve">                                                                                 Заказчик                                                                               </w:t>
      </w:r>
      <w:proofErr w:type="gramStart"/>
      <w:r w:rsidR="007931A0" w:rsidRPr="00ED4523">
        <w:rPr>
          <w:rFonts w:ascii="Times New Roman" w:eastAsiaTheme="minorEastAsia" w:hAnsi="Times New Roman" w:cs="Times New Roman"/>
          <w:sz w:val="23"/>
          <w:szCs w:val="23"/>
        </w:rPr>
        <w:t>Г</w:t>
      </w:r>
      <w:r w:rsidR="007931A0">
        <w:rPr>
          <w:rFonts w:ascii="Times New Roman" w:eastAsiaTheme="minorEastAsia" w:hAnsi="Times New Roman" w:cs="Times New Roman"/>
          <w:sz w:val="23"/>
          <w:szCs w:val="23"/>
        </w:rPr>
        <w:t>осударственное</w:t>
      </w:r>
      <w:proofErr w:type="gramEnd"/>
      <w:r w:rsidR="007931A0" w:rsidRPr="006B0AC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7931A0" w:rsidRPr="00CA678A">
        <w:rPr>
          <w:rFonts w:ascii="Times New Roman" w:eastAsiaTheme="minorEastAsia" w:hAnsi="Times New Roman" w:cs="Times New Roman"/>
          <w:sz w:val="23"/>
          <w:szCs w:val="23"/>
        </w:rPr>
        <w:t>бюджетное</w:t>
      </w:r>
      <w:r w:rsidR="007931A0" w:rsidRPr="006B0AC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7931A0" w:rsidRPr="00CA678A">
        <w:rPr>
          <w:rFonts w:ascii="Times New Roman" w:eastAsiaTheme="minorEastAsia" w:hAnsi="Times New Roman" w:cs="Times New Roman"/>
          <w:sz w:val="23"/>
          <w:szCs w:val="23"/>
        </w:rPr>
        <w:t>общеобразовательное</w:t>
      </w:r>
      <w:r w:rsidR="007931A0">
        <w:rPr>
          <w:rFonts w:ascii="Times New Roman" w:eastAsiaTheme="minorEastAsia" w:hAnsi="Times New Roman" w:cs="Times New Roman"/>
          <w:sz w:val="23"/>
          <w:szCs w:val="23"/>
        </w:rPr>
        <w:t xml:space="preserve">         ______________________________________________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у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чреждение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гимназия № 209 Центрального района          ______________________________________________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Санкт-Петербурга «Павловская гимназия»                                              (ФИО Заказчика)    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191025, Санкт-Петербург, ул. Восстания, д. 8, Литер</w:t>
      </w:r>
      <w:proofErr w:type="gramStart"/>
      <w:r>
        <w:rPr>
          <w:rFonts w:ascii="Times New Roman" w:eastAsiaTheme="minorEastAsia" w:hAnsi="Times New Roman" w:cs="Times New Roman"/>
          <w:sz w:val="23"/>
          <w:szCs w:val="23"/>
        </w:rPr>
        <w:t xml:space="preserve"> А</w:t>
      </w:r>
      <w:proofErr w:type="gramEnd"/>
      <w:r>
        <w:rPr>
          <w:rFonts w:ascii="Times New Roman" w:eastAsiaTheme="minorEastAsia" w:hAnsi="Times New Roman" w:cs="Times New Roman"/>
          <w:sz w:val="23"/>
          <w:szCs w:val="23"/>
        </w:rPr>
        <w:t xml:space="preserve">   Дата рождения  ________________________________          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КПП 784101001, ИНН 7825426466, л/с 0671165                Адрес места жительства   _______________________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р/с </w:t>
      </w:r>
      <w:r w:rsidR="004F1DF8">
        <w:rPr>
          <w:rFonts w:ascii="Times New Roman" w:eastAsiaTheme="minorEastAsia" w:hAnsi="Times New Roman" w:cs="Times New Roman"/>
          <w:sz w:val="23"/>
          <w:szCs w:val="23"/>
        </w:rPr>
        <w:t>40102810945370000005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в ГРКЦ ГУ Банка России        _____________________________________________  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Санкт-Петербургу КБК 00000000000000002130           Паспорт серия   ___________ номер _______________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код ОКТМО 40910000, БИК 044030001                              кем выдан  ___________________________________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Наименование платежа: (130 ПД) </w:t>
      </w:r>
      <w:proofErr w:type="gramStart"/>
      <w:r>
        <w:rPr>
          <w:rFonts w:ascii="Times New Roman" w:eastAsiaTheme="minorEastAsia" w:hAnsi="Times New Roman" w:cs="Times New Roman"/>
          <w:sz w:val="23"/>
          <w:szCs w:val="23"/>
        </w:rPr>
        <w:t>платные</w:t>
      </w:r>
      <w:proofErr w:type="gramEnd"/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_______________________________________________ 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образовательные услуги ГБОУ гимназии № 209               Телефон ______________________________________</w:t>
      </w:r>
    </w:p>
    <w:p w:rsidR="007931A0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«Павловская гимназия»                                                         Подпись ______________________________________</w:t>
      </w:r>
    </w:p>
    <w:p w:rsidR="007931A0" w:rsidRPr="00ED4523" w:rsidRDefault="007931A0" w:rsidP="007931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Директор гимназии                                 Д.Г. Ефимов</w:t>
      </w:r>
    </w:p>
    <w:p w:rsidR="00E46354" w:rsidRDefault="00E46354" w:rsidP="007931A0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</w:rPr>
      </w:pPr>
    </w:p>
    <w:sectPr w:rsidR="00E46354" w:rsidSect="000F1A4A">
      <w:pgSz w:w="11906" w:h="16838"/>
      <w:pgMar w:top="0" w:right="140" w:bottom="567" w:left="567" w:header="0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542" w:rsidRDefault="009F2542" w:rsidP="000F1A4A">
      <w:pPr>
        <w:spacing w:line="240" w:lineRule="auto"/>
      </w:pPr>
      <w:r>
        <w:separator/>
      </w:r>
    </w:p>
  </w:endnote>
  <w:endnote w:type="continuationSeparator" w:id="0">
    <w:p w:rsidR="009F2542" w:rsidRDefault="009F2542" w:rsidP="000F1A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542" w:rsidRDefault="009F2542" w:rsidP="000F1A4A">
      <w:pPr>
        <w:spacing w:line="240" w:lineRule="auto"/>
      </w:pPr>
      <w:r>
        <w:separator/>
      </w:r>
    </w:p>
  </w:footnote>
  <w:footnote w:type="continuationSeparator" w:id="0">
    <w:p w:rsidR="009F2542" w:rsidRDefault="009F2542" w:rsidP="000F1A4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9BE"/>
    <w:multiLevelType w:val="hybridMultilevel"/>
    <w:tmpl w:val="DC7864DA"/>
    <w:lvl w:ilvl="0" w:tplc="E03CDAA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25F08"/>
    <w:rsid w:val="00000B25"/>
    <w:rsid w:val="00021384"/>
    <w:rsid w:val="00032CD1"/>
    <w:rsid w:val="000358B7"/>
    <w:rsid w:val="000732FA"/>
    <w:rsid w:val="0009139F"/>
    <w:rsid w:val="000952DA"/>
    <w:rsid w:val="000D2518"/>
    <w:rsid w:val="000F1A4A"/>
    <w:rsid w:val="001E5354"/>
    <w:rsid w:val="001E7D55"/>
    <w:rsid w:val="002B0A49"/>
    <w:rsid w:val="002F71D8"/>
    <w:rsid w:val="0031201E"/>
    <w:rsid w:val="00314AEE"/>
    <w:rsid w:val="00340A14"/>
    <w:rsid w:val="00343A69"/>
    <w:rsid w:val="003614B9"/>
    <w:rsid w:val="003F060B"/>
    <w:rsid w:val="00432DE0"/>
    <w:rsid w:val="00490C20"/>
    <w:rsid w:val="004B7D6B"/>
    <w:rsid w:val="004C4272"/>
    <w:rsid w:val="004D7FD2"/>
    <w:rsid w:val="004F1DF8"/>
    <w:rsid w:val="00505D62"/>
    <w:rsid w:val="00513B54"/>
    <w:rsid w:val="0054017D"/>
    <w:rsid w:val="00556D82"/>
    <w:rsid w:val="00644281"/>
    <w:rsid w:val="0068106D"/>
    <w:rsid w:val="0068196C"/>
    <w:rsid w:val="006B0AC6"/>
    <w:rsid w:val="006C2049"/>
    <w:rsid w:val="006C6524"/>
    <w:rsid w:val="006D3B0C"/>
    <w:rsid w:val="006D7208"/>
    <w:rsid w:val="006D7899"/>
    <w:rsid w:val="006E6F8C"/>
    <w:rsid w:val="006F3839"/>
    <w:rsid w:val="007754FA"/>
    <w:rsid w:val="007931A0"/>
    <w:rsid w:val="007A1E5A"/>
    <w:rsid w:val="007E37C5"/>
    <w:rsid w:val="00807B98"/>
    <w:rsid w:val="00825F08"/>
    <w:rsid w:val="008B611A"/>
    <w:rsid w:val="008C76E8"/>
    <w:rsid w:val="009313C5"/>
    <w:rsid w:val="0093428E"/>
    <w:rsid w:val="00977C38"/>
    <w:rsid w:val="00982308"/>
    <w:rsid w:val="009B2523"/>
    <w:rsid w:val="009F2542"/>
    <w:rsid w:val="009F2A70"/>
    <w:rsid w:val="00A60EA3"/>
    <w:rsid w:val="00AA6DD6"/>
    <w:rsid w:val="00AC08DD"/>
    <w:rsid w:val="00AD4B98"/>
    <w:rsid w:val="00AF3995"/>
    <w:rsid w:val="00B51EE7"/>
    <w:rsid w:val="00B749FA"/>
    <w:rsid w:val="00B83BE5"/>
    <w:rsid w:val="00B96646"/>
    <w:rsid w:val="00BD3D51"/>
    <w:rsid w:val="00BD78FB"/>
    <w:rsid w:val="00BF2FF5"/>
    <w:rsid w:val="00C27890"/>
    <w:rsid w:val="00CA678A"/>
    <w:rsid w:val="00CC079E"/>
    <w:rsid w:val="00CF1A86"/>
    <w:rsid w:val="00D118E2"/>
    <w:rsid w:val="00D11A21"/>
    <w:rsid w:val="00D94655"/>
    <w:rsid w:val="00E44ED3"/>
    <w:rsid w:val="00E46354"/>
    <w:rsid w:val="00EA24C6"/>
    <w:rsid w:val="00EC003E"/>
    <w:rsid w:val="00ED4523"/>
    <w:rsid w:val="00EF6E9F"/>
    <w:rsid w:val="00F522CE"/>
    <w:rsid w:val="00F62EE7"/>
    <w:rsid w:val="00F911A0"/>
    <w:rsid w:val="00FA3E72"/>
    <w:rsid w:val="00FA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1">
    <w:name w:val="heading 1"/>
    <w:basedOn w:val="a"/>
    <w:next w:val="a"/>
    <w:pPr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List Paragraph"/>
    <w:basedOn w:val="a"/>
    <w:uiPriority w:val="34"/>
    <w:qFormat/>
    <w:rsid w:val="007E37C5"/>
    <w:pPr>
      <w:ind w:left="720"/>
      <w:contextualSpacing/>
    </w:pPr>
  </w:style>
  <w:style w:type="table" w:styleId="a6">
    <w:name w:val="Table Grid"/>
    <w:basedOn w:val="a1"/>
    <w:uiPriority w:val="59"/>
    <w:rsid w:val="006D78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B7D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7D6B"/>
    <w:rPr>
      <w:rFonts w:ascii="Tahoma" w:eastAsia="Arial" w:hAnsi="Tahoma" w:cs="Tahoma"/>
      <w:color w:val="000000"/>
      <w:sz w:val="16"/>
      <w:szCs w:val="16"/>
    </w:rPr>
  </w:style>
  <w:style w:type="paragraph" w:customStyle="1" w:styleId="Default">
    <w:name w:val="Default"/>
    <w:rsid w:val="00CA6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0F1A4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F1A4A"/>
    <w:rPr>
      <w:rFonts w:ascii="Arial" w:eastAsia="Arial" w:hAnsi="Arial" w:cs="Arial"/>
      <w:color w:val="000000"/>
    </w:rPr>
  </w:style>
  <w:style w:type="paragraph" w:styleId="ab">
    <w:name w:val="footer"/>
    <w:basedOn w:val="a"/>
    <w:link w:val="ac"/>
    <w:uiPriority w:val="99"/>
    <w:unhideWhenUsed/>
    <w:rsid w:val="000F1A4A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F1A4A"/>
    <w:rPr>
      <w:rFonts w:ascii="Arial" w:eastAsia="Arial" w:hAnsi="Arial" w:cs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1">
    <w:name w:val="heading 1"/>
    <w:basedOn w:val="a"/>
    <w:next w:val="a"/>
    <w:pPr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List Paragraph"/>
    <w:basedOn w:val="a"/>
    <w:uiPriority w:val="34"/>
    <w:qFormat/>
    <w:rsid w:val="007E37C5"/>
    <w:pPr>
      <w:ind w:left="720"/>
      <w:contextualSpacing/>
    </w:pPr>
  </w:style>
  <w:style w:type="table" w:styleId="a6">
    <w:name w:val="Table Grid"/>
    <w:basedOn w:val="a1"/>
    <w:uiPriority w:val="59"/>
    <w:rsid w:val="006D78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B7D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7D6B"/>
    <w:rPr>
      <w:rFonts w:ascii="Tahoma" w:eastAsia="Arial" w:hAnsi="Tahoma" w:cs="Tahoma"/>
      <w:color w:val="000000"/>
      <w:sz w:val="16"/>
      <w:szCs w:val="16"/>
    </w:rPr>
  </w:style>
  <w:style w:type="paragraph" w:customStyle="1" w:styleId="Default">
    <w:name w:val="Default"/>
    <w:rsid w:val="00CA6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0F1A4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F1A4A"/>
    <w:rPr>
      <w:rFonts w:ascii="Arial" w:eastAsia="Arial" w:hAnsi="Arial" w:cs="Arial"/>
      <w:color w:val="000000"/>
    </w:rPr>
  </w:style>
  <w:style w:type="paragraph" w:styleId="ab">
    <w:name w:val="footer"/>
    <w:basedOn w:val="a"/>
    <w:link w:val="ac"/>
    <w:uiPriority w:val="99"/>
    <w:unhideWhenUsed/>
    <w:rsid w:val="000F1A4A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F1A4A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2117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до 14 лет_родители_1.docx</vt:lpstr>
    </vt:vector>
  </TitlesOfParts>
  <Company/>
  <LinksUpToDate>false</LinksUpToDate>
  <CharactersWithSpaces>14159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до 14 лет_родители_1.docx</dc:title>
  <dc:creator>Жанна Егоровна Еранкевич</dc:creator>
  <cp:lastModifiedBy>Жанна Егоровна Еранкевич</cp:lastModifiedBy>
  <cp:revision>38</cp:revision>
  <cp:lastPrinted>2021-09-10T07:57:00Z</cp:lastPrinted>
  <dcterms:created xsi:type="dcterms:W3CDTF">2017-06-05T09:32:00Z</dcterms:created>
  <dcterms:modified xsi:type="dcterms:W3CDTF">2021-09-10T07:59:00Z</dcterms:modified>
</cp:coreProperties>
</file>